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4598" w14:textId="60E2FE98" w:rsidR="0085500B" w:rsidRPr="009E6BB9" w:rsidRDefault="00460A97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6F09C7DC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6545357C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2B21CBE9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4A9878C5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565DF036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6CD52EDE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4973E007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7D663D3D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483F0D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AA3782">
        <w:rPr>
          <w:rFonts w:ascii="Times New Roman" w:hAnsi="Times New Roman" w:cs="Times New Roman"/>
          <w:sz w:val="23"/>
          <w:szCs w:val="23"/>
        </w:rPr>
        <w:t>Zarftan çıkan geçersiz oy pusulalarının geçerli sayılması hakkında şikayetimizdir.</w:t>
      </w:r>
      <w:r w:rsidR="00EE676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A7B329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890F2C7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BBE8FB1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0505F4FA" w14:textId="4348D023" w:rsidR="005D5BDB" w:rsidRDefault="005D5BDB" w:rsidP="005D5BDB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Yüksek Seçim Kurulunun 13</w:t>
      </w:r>
      <w:r w:rsidR="00460A97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</w:t>
      </w:r>
      <w:r w:rsidR="00460A97">
        <w:rPr>
          <w:rFonts w:ascii="Times New Roman" w:hAnsi="Times New Roman" w:cs="Times New Roman"/>
          <w:sz w:val="23"/>
          <w:szCs w:val="23"/>
        </w:rPr>
        <w:t>“</w:t>
      </w:r>
      <w:r w:rsidR="00460A97" w:rsidRPr="00460A97">
        <w:rPr>
          <w:rFonts w:ascii="Times New Roman" w:hAnsi="Times New Roman" w:cs="Times New Roman"/>
          <w:i/>
          <w:iCs/>
          <w:sz w:val="23"/>
          <w:szCs w:val="23"/>
        </w:rPr>
        <w:t>Geçerli olmayan oy pusulaları</w:t>
      </w:r>
      <w:r w:rsidR="00460A97">
        <w:rPr>
          <w:rFonts w:ascii="Times New Roman" w:hAnsi="Times New Roman" w:cs="Times New Roman"/>
          <w:sz w:val="23"/>
          <w:szCs w:val="23"/>
        </w:rPr>
        <w:t xml:space="preserve">” başlıklı </w:t>
      </w:r>
      <w:r>
        <w:rPr>
          <w:rFonts w:ascii="Times New Roman" w:hAnsi="Times New Roman" w:cs="Times New Roman"/>
          <w:sz w:val="23"/>
          <w:szCs w:val="23"/>
        </w:rPr>
        <w:t>4</w:t>
      </w:r>
      <w:r w:rsidR="00460A97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. maddesi </w:t>
      </w:r>
      <w:r w:rsidR="00DB5E3E">
        <w:rPr>
          <w:rFonts w:ascii="Times New Roman" w:hAnsi="Times New Roman" w:cs="Times New Roman"/>
          <w:sz w:val="23"/>
          <w:szCs w:val="23"/>
        </w:rPr>
        <w:t>uyarınca aşağıda yazılı olan birleşik oy pusulaları geçerli değildir</w:t>
      </w:r>
      <w:r w:rsidR="00DC1AC5">
        <w:rPr>
          <w:rFonts w:ascii="Times New Roman" w:hAnsi="Times New Roman" w:cs="Times New Roman"/>
          <w:sz w:val="23"/>
          <w:szCs w:val="23"/>
        </w:rPr>
        <w:t>:</w:t>
      </w:r>
    </w:p>
    <w:p w14:paraId="4A7939E5" w14:textId="77777777" w:rsidR="002D3C04" w:rsidRDefault="002D3C0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E773252" w14:textId="136CA817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</w:t>
      </w:r>
      <w:r w:rsidRPr="00460A97">
        <w:rPr>
          <w:rFonts w:ascii="Times New Roman" w:hAnsi="Times New Roman" w:cs="Times New Roman"/>
          <w:sz w:val="23"/>
          <w:szCs w:val="23"/>
        </w:rPr>
        <w:t xml:space="preserve">a) Sandık kurulunca verilen ve o seçim için düzenlenmiş biçim ve renkte olmayan, </w:t>
      </w:r>
    </w:p>
    <w:p w14:paraId="35577232" w14:textId="1E08A662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b) Türkiye Cumhuriyeti Yüksek Seçim Kurulu filigranı bulunmayan, </w:t>
      </w:r>
    </w:p>
    <w:p w14:paraId="059E2039" w14:textId="4CE3B68C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c) Arkasında sandık kurulu mührü bulunmayan, </w:t>
      </w:r>
    </w:p>
    <w:p w14:paraId="606D08DF" w14:textId="56DEF47F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ç) Hiçbir yerine “TERCİH” veya “EVET” mührü basılmamış olan, </w:t>
      </w:r>
    </w:p>
    <w:p w14:paraId="28A64777" w14:textId="363E5E8D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d) Birden fazla siyasi partiye veya bağımsız adaya ayrılan alanlara “TERCİH” veya </w:t>
      </w:r>
      <w:r>
        <w:rPr>
          <w:rFonts w:ascii="Times New Roman" w:hAnsi="Times New Roman" w:cs="Times New Roman"/>
          <w:sz w:val="23"/>
          <w:szCs w:val="23"/>
        </w:rPr>
        <w:tab/>
      </w:r>
      <w:r w:rsidRPr="00460A97">
        <w:rPr>
          <w:rFonts w:ascii="Times New Roman" w:hAnsi="Times New Roman" w:cs="Times New Roman"/>
          <w:sz w:val="23"/>
          <w:szCs w:val="23"/>
        </w:rPr>
        <w:t>“EVET”</w:t>
      </w:r>
      <w:r w:rsidR="002D3C04">
        <w:rPr>
          <w:rFonts w:ascii="Times New Roman" w:hAnsi="Times New Roman" w:cs="Times New Roman"/>
          <w:sz w:val="23"/>
          <w:szCs w:val="23"/>
        </w:rPr>
        <w:t xml:space="preserve"> </w:t>
      </w:r>
      <w:r w:rsidRPr="00460A97">
        <w:rPr>
          <w:rFonts w:ascii="Times New Roman" w:hAnsi="Times New Roman" w:cs="Times New Roman"/>
          <w:sz w:val="23"/>
          <w:szCs w:val="23"/>
        </w:rPr>
        <w:t xml:space="preserve">mührü basılmış olan, </w:t>
      </w:r>
    </w:p>
    <w:p w14:paraId="5703A111" w14:textId="72D455F6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e) Birden fazla siyasi partiye veya bağımsız adaya ayrılan alana taşmış “TERCİH” veya “EVET” mührü bulunan, </w:t>
      </w:r>
    </w:p>
    <w:p w14:paraId="01BE2448" w14:textId="11BE0F4F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f) Sandığın ait olduğu seçim çevresinden başka bir seçim çevresi için düzenlenmiş olan, </w:t>
      </w:r>
    </w:p>
    <w:p w14:paraId="0A463B6D" w14:textId="435DF322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g) Bütünlüğü bozulacak şekilde yırtılmış veya koparılmış olan, </w:t>
      </w:r>
    </w:p>
    <w:p w14:paraId="7A78EBF4" w14:textId="5D5B5E33" w:rsidR="00E308E6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>ğ) Üzerine “TERCİH” veya “EVET” mührü dışında veya “TERCİH” veya “EVET” mührü yerine herhangi bir özel işaret, herhangi bir isim, imza kaşesi, mühür veya parmak izi basılmış olan,</w:t>
      </w:r>
    </w:p>
    <w:p w14:paraId="594B6A87" w14:textId="63125166" w:rsidR="00460A97" w:rsidRDefault="00460A97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 xml:space="preserve">h) Üzerinde siyasi partilere veya bağımsız adaylara ait bölümleri belirgin bir şekilde ve özel olarak karalanmış, çizilmiş veya işaretlenmiş olan, </w:t>
      </w:r>
    </w:p>
    <w:p w14:paraId="1025BD8D" w14:textId="63F7A3F1" w:rsidR="00460A97" w:rsidRPr="00460A97" w:rsidRDefault="00460A97" w:rsidP="00460A97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0A97">
        <w:rPr>
          <w:rFonts w:ascii="Times New Roman" w:hAnsi="Times New Roman" w:cs="Times New Roman"/>
          <w:sz w:val="23"/>
          <w:szCs w:val="23"/>
        </w:rPr>
        <w:t>ı) Üzerinde yer alan matbu yazıların ve şekillerin dışında yazılar veya harfler veya sayılar yazılmış veya şekiller çizilmiş olan, birleşik oy pusulaları geçerli değildir.</w:t>
      </w:r>
      <w:r>
        <w:rPr>
          <w:rFonts w:ascii="Times New Roman" w:hAnsi="Times New Roman" w:cs="Times New Roman"/>
          <w:sz w:val="23"/>
          <w:szCs w:val="23"/>
        </w:rPr>
        <w:t>”</w:t>
      </w:r>
    </w:p>
    <w:p w14:paraId="3157E158" w14:textId="77777777" w:rsidR="002D3C04" w:rsidRDefault="002D3C04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</w:p>
    <w:p w14:paraId="0C00E3A2" w14:textId="2E594279" w:rsidR="00DC1AC5" w:rsidRPr="00DC1AC5" w:rsidRDefault="005C4895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Sayım sırasında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………… adet oy pusulası</w:t>
      </w:r>
      <w:r w:rsidR="00FE76B6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,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13</w:t>
      </w:r>
      <w:r w:rsidR="00460A97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8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sayılı Genelgenin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4</w:t>
      </w:r>
      <w:r w:rsidR="00460A97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2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. m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addesinin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yukarıdaki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……. bendinde sayılan şartları taşıdığından geçersiz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sayılmalıyken hukuka aykırı olarak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geçerli sayılmıştır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Yapılan bu işleme karşı 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şikâyetimi sun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ar</w:t>
      </w:r>
      <w:r w:rsidR="00DC1AC5" w:rsidRP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, hukuka aykırılığın giderilmesini </w:t>
      </w:r>
      <w:r w:rsidR="00DC1AC5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saygılarımla talep ederim.</w:t>
      </w:r>
    </w:p>
    <w:p w14:paraId="19297839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0399C6" w14:textId="4442B9C6" w:rsidR="006C27C4" w:rsidRPr="00FE76B6" w:rsidRDefault="006C27C4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>İsim- Soyisim</w:t>
      </w:r>
      <w:r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3C2EE4E5" w14:textId="77777777" w:rsidR="006C27C4" w:rsidRPr="00FE76B6" w:rsidRDefault="006C27C4" w:rsidP="006C27C4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6E100639" w14:textId="5AB56313" w:rsidR="006C27C4" w:rsidRDefault="006C27C4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>İmza</w:t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467F7087" w14:textId="77777777" w:rsidR="00460A97" w:rsidRDefault="00460A97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5F7F5D0C" w14:textId="30593499" w:rsidR="00460A97" w:rsidRDefault="00460A97" w:rsidP="00FE76B6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Adres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: </w:t>
      </w:r>
      <w:r w:rsidRPr="00FE76B6">
        <w:rPr>
          <w:rFonts w:ascii="Times New Roman" w:hAnsi="Times New Roman" w:cs="Times New Roman"/>
          <w:b/>
          <w:sz w:val="23"/>
          <w:szCs w:val="23"/>
        </w:rPr>
        <w:t>……………………………</w:t>
      </w:r>
    </w:p>
    <w:p w14:paraId="7B036281" w14:textId="77777777" w:rsidR="002D3C04" w:rsidRDefault="002D3C04" w:rsidP="00460A97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5C7EE007" w14:textId="4BE6F968" w:rsidR="00CF65FF" w:rsidRPr="00460A97" w:rsidRDefault="00460A97" w:rsidP="00460A97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Tel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: </w:t>
      </w:r>
      <w:r w:rsidRPr="00FE76B6">
        <w:rPr>
          <w:rFonts w:ascii="Times New Roman" w:hAnsi="Times New Roman" w:cs="Times New Roman"/>
          <w:b/>
          <w:sz w:val="23"/>
          <w:szCs w:val="23"/>
        </w:rPr>
        <w:t>……………………………</w:t>
      </w:r>
    </w:p>
    <w:sectPr w:rsidR="00CF65FF" w:rsidRPr="00460A97" w:rsidSect="000619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5600C"/>
    <w:rsid w:val="00061835"/>
    <w:rsid w:val="00061908"/>
    <w:rsid w:val="001252C8"/>
    <w:rsid w:val="001B0863"/>
    <w:rsid w:val="002475AF"/>
    <w:rsid w:val="0026159A"/>
    <w:rsid w:val="00275737"/>
    <w:rsid w:val="002D3C04"/>
    <w:rsid w:val="002D52FC"/>
    <w:rsid w:val="002F39DF"/>
    <w:rsid w:val="003A309C"/>
    <w:rsid w:val="00425BE9"/>
    <w:rsid w:val="00460A97"/>
    <w:rsid w:val="00585460"/>
    <w:rsid w:val="005C3076"/>
    <w:rsid w:val="005C4895"/>
    <w:rsid w:val="005D5BDB"/>
    <w:rsid w:val="005F2558"/>
    <w:rsid w:val="00637733"/>
    <w:rsid w:val="00663597"/>
    <w:rsid w:val="006C27C4"/>
    <w:rsid w:val="006C5106"/>
    <w:rsid w:val="00733896"/>
    <w:rsid w:val="0074378F"/>
    <w:rsid w:val="0080752B"/>
    <w:rsid w:val="00827075"/>
    <w:rsid w:val="00853DD1"/>
    <w:rsid w:val="0085500B"/>
    <w:rsid w:val="0086501D"/>
    <w:rsid w:val="00876176"/>
    <w:rsid w:val="008F05CA"/>
    <w:rsid w:val="00961CD0"/>
    <w:rsid w:val="00A97372"/>
    <w:rsid w:val="00AA3782"/>
    <w:rsid w:val="00B148B3"/>
    <w:rsid w:val="00B90218"/>
    <w:rsid w:val="00BE2B41"/>
    <w:rsid w:val="00CE6ECF"/>
    <w:rsid w:val="00CF65FF"/>
    <w:rsid w:val="00D911FD"/>
    <w:rsid w:val="00DB5E3E"/>
    <w:rsid w:val="00DC1AC5"/>
    <w:rsid w:val="00DD4981"/>
    <w:rsid w:val="00E308E6"/>
    <w:rsid w:val="00E71C8D"/>
    <w:rsid w:val="00E73D6D"/>
    <w:rsid w:val="00EE6765"/>
    <w:rsid w:val="00F412E7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06CD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5</cp:revision>
  <dcterms:created xsi:type="dcterms:W3CDTF">2023-04-25T16:22:00Z</dcterms:created>
  <dcterms:modified xsi:type="dcterms:W3CDTF">2024-03-04T09:01:00Z</dcterms:modified>
</cp:coreProperties>
</file>