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9FFA" w14:textId="27B7DDDD" w:rsidR="0085500B" w:rsidRPr="009E6BB9" w:rsidRDefault="00F0193D" w:rsidP="00425BE9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593A31B4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2891B835" w14:textId="77777777" w:rsidR="0085500B" w:rsidRPr="00F067A2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79549FB8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3E804736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5A38B5B6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4C9FF1D1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2F0CAB94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141F1FA4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90D8603" w14:textId="77777777" w:rsidR="0085500B" w:rsidRPr="009E6BB9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 w:rsidR="00827075">
        <w:rPr>
          <w:rFonts w:ascii="Times New Roman" w:hAnsi="Times New Roman" w:cs="Times New Roman"/>
          <w:sz w:val="23"/>
          <w:szCs w:val="23"/>
        </w:rPr>
        <w:t xml:space="preserve"> </w:t>
      </w:r>
      <w:r w:rsidR="00D67D8E">
        <w:rPr>
          <w:rFonts w:ascii="Times New Roman" w:hAnsi="Times New Roman" w:cs="Times New Roman"/>
          <w:sz w:val="23"/>
          <w:szCs w:val="23"/>
        </w:rPr>
        <w:t xml:space="preserve">Oy torbalarının </w:t>
      </w:r>
      <w:r w:rsidR="00CD01ED">
        <w:rPr>
          <w:rFonts w:ascii="Times New Roman" w:hAnsi="Times New Roman" w:cs="Times New Roman"/>
          <w:sz w:val="23"/>
          <w:szCs w:val="23"/>
        </w:rPr>
        <w:t xml:space="preserve">İlçe Seçim Kuruluna tesliminde eşlik </w:t>
      </w:r>
      <w:r w:rsidR="0080632E">
        <w:rPr>
          <w:rFonts w:ascii="Times New Roman" w:hAnsi="Times New Roman" w:cs="Times New Roman"/>
          <w:sz w:val="23"/>
          <w:szCs w:val="23"/>
        </w:rPr>
        <w:t>edilmesine izin verilmemesi hakkında şikayetimizdir.</w:t>
      </w:r>
    </w:p>
    <w:p w14:paraId="66DAD3BD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3F9F1C4" w14:textId="77777777" w:rsidR="00410D49" w:rsidRDefault="00410D49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6BCF2EC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29C0385A" w14:textId="77777777" w:rsidR="00022E3D" w:rsidRDefault="00022E3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E3EAEC2" w14:textId="77777777" w:rsidR="00410D49" w:rsidRDefault="0080632E" w:rsidP="00DC1AC5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Kurulunuz Başkanlığınca </w:t>
      </w:r>
      <w:r w:rsidR="0084080F">
        <w:rPr>
          <w:rFonts w:ascii="Times New Roman" w:hAnsi="Times New Roman" w:cs="Times New Roman"/>
          <w:sz w:val="23"/>
          <w:szCs w:val="23"/>
        </w:rPr>
        <w:t>sandık sonuç tutanağı ile mühürlü oy torbalarını</w:t>
      </w:r>
      <w:r>
        <w:rPr>
          <w:rFonts w:ascii="Times New Roman" w:hAnsi="Times New Roman" w:cs="Times New Roman"/>
          <w:sz w:val="23"/>
          <w:szCs w:val="23"/>
        </w:rPr>
        <w:t>n İ</w:t>
      </w:r>
      <w:r w:rsidR="00273F9D">
        <w:rPr>
          <w:rFonts w:ascii="Times New Roman" w:hAnsi="Times New Roman" w:cs="Times New Roman"/>
          <w:sz w:val="23"/>
          <w:szCs w:val="23"/>
        </w:rPr>
        <w:t>lçe Seçim Kuruluna teslim</w:t>
      </w:r>
      <w:r>
        <w:rPr>
          <w:rFonts w:ascii="Times New Roman" w:hAnsi="Times New Roman" w:cs="Times New Roman"/>
          <w:sz w:val="23"/>
          <w:szCs w:val="23"/>
        </w:rPr>
        <w:t>inde eşlik edilmesine izin verilmemektedir.</w:t>
      </w:r>
    </w:p>
    <w:p w14:paraId="55C32F0D" w14:textId="77777777" w:rsidR="0080632E" w:rsidRDefault="0080632E" w:rsidP="00DC1AC5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3BF0F91D" w14:textId="2E72057A" w:rsidR="00410D49" w:rsidRPr="0080632E" w:rsidRDefault="00410D49" w:rsidP="0080632E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Yüksek Seçim Kurulunun 13</w:t>
      </w:r>
      <w:r w:rsidR="00F0193D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 no’lu Genelgesinin</w:t>
      </w:r>
      <w:r w:rsidR="00F0193D">
        <w:rPr>
          <w:rFonts w:ascii="Times New Roman" w:hAnsi="Times New Roman" w:cs="Times New Roman"/>
          <w:sz w:val="23"/>
          <w:szCs w:val="23"/>
        </w:rPr>
        <w:t xml:space="preserve"> 6/1-e maddesi ile 53. maddesi </w:t>
      </w:r>
      <w:r>
        <w:rPr>
          <w:rFonts w:ascii="Times New Roman" w:hAnsi="Times New Roman" w:cs="Times New Roman"/>
          <w:sz w:val="23"/>
          <w:szCs w:val="23"/>
        </w:rPr>
        <w:t>“</w:t>
      </w:r>
      <w:r w:rsidR="00F0193D" w:rsidRPr="00F0193D">
        <w:rPr>
          <w:rFonts w:ascii="Times New Roman" w:hAnsi="Times New Roman" w:cs="Times New Roman"/>
          <w:b/>
          <w:i/>
          <w:sz w:val="23"/>
          <w:szCs w:val="23"/>
        </w:rPr>
        <w:t>Kurulun diğer üyeleri ile müşahitler de isterlerse ve taşıtta yer varsa veya taşıt kendileri tarafından sağlanırsa başkanla birlikte gidebilirler.</w:t>
      </w:r>
      <w:r>
        <w:rPr>
          <w:rFonts w:ascii="Times New Roman" w:hAnsi="Times New Roman" w:cs="Times New Roman"/>
          <w:sz w:val="23"/>
          <w:szCs w:val="23"/>
        </w:rPr>
        <w:t>” şeklindedir.</w:t>
      </w:r>
    </w:p>
    <w:p w14:paraId="26919CE3" w14:textId="77777777" w:rsidR="00410D49" w:rsidRDefault="00410D49" w:rsidP="00410D49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3B3C71A7" w14:textId="77777777" w:rsidR="00410D49" w:rsidRDefault="00410D49" w:rsidP="00410D49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Usule, yasaya, YSK karar ve genelgelerine aykırı </w:t>
      </w:r>
      <w:r w:rsidR="0080632E">
        <w:rPr>
          <w:rFonts w:ascii="Times New Roman" w:hAnsi="Times New Roman" w:cs="Times New Roman"/>
          <w:sz w:val="23"/>
          <w:szCs w:val="23"/>
        </w:rPr>
        <w:t>olan söz</w:t>
      </w:r>
      <w:r>
        <w:rPr>
          <w:rFonts w:ascii="Times New Roman" w:hAnsi="Times New Roman" w:cs="Times New Roman"/>
          <w:sz w:val="23"/>
          <w:szCs w:val="23"/>
        </w:rPr>
        <w:t xml:space="preserve"> konusu işleme karşı şikayetimi sunar, </w:t>
      </w:r>
      <w:r w:rsidR="0080632E">
        <w:rPr>
          <w:rFonts w:ascii="Times New Roman" w:hAnsi="Times New Roman" w:cs="Times New Roman"/>
          <w:sz w:val="23"/>
          <w:szCs w:val="23"/>
        </w:rPr>
        <w:t xml:space="preserve">hukuka aykırılığın giderilmesini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saygılarımla talep ederim.</w:t>
      </w:r>
    </w:p>
    <w:p w14:paraId="18E0EE8F" w14:textId="77777777" w:rsidR="00410D49" w:rsidRDefault="00410D49" w:rsidP="00410D49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082CA417" w14:textId="77777777" w:rsidR="00410D49" w:rsidRPr="00DC1AC5" w:rsidRDefault="00410D49" w:rsidP="00DC1AC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339FCC6A" w14:textId="77777777" w:rsidR="008F05CA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F05C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71D1FB" w14:textId="77777777" w:rsidR="006C27C4" w:rsidRPr="00FE76B6" w:rsidRDefault="00FE76B6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>İsim- Soyisim</w:t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ab/>
        <w:t>: ……………………………</w:t>
      </w:r>
    </w:p>
    <w:p w14:paraId="6D914AFE" w14:textId="77777777" w:rsidR="006C27C4" w:rsidRPr="00FE76B6" w:rsidRDefault="006C27C4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79F6F70B" w14:textId="77777777" w:rsidR="006C27C4" w:rsidRDefault="00FE76B6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>İmza</w:t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ab/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ab/>
        <w:t>: ……………………………</w:t>
      </w:r>
    </w:p>
    <w:p w14:paraId="12705C1B" w14:textId="77777777" w:rsidR="00410D49" w:rsidRDefault="00410D49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7B8A3C11" w14:textId="77777777" w:rsidR="00410D49" w:rsidRDefault="00410D49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012F443A" w14:textId="77777777" w:rsidR="00410D49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Adres:</w:t>
      </w:r>
    </w:p>
    <w:p w14:paraId="0D5915DA" w14:textId="77777777" w:rsidR="00410D49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DA80931" w14:textId="77777777" w:rsidR="00410D49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275563C" w14:textId="77777777" w:rsidR="00410D49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A7A0B30" w14:textId="77777777" w:rsidR="00410D49" w:rsidRPr="00FE76B6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Tel:</w:t>
      </w:r>
    </w:p>
    <w:p w14:paraId="070BE1EE" w14:textId="77777777" w:rsidR="00DD4981" w:rsidRPr="00FE76B6" w:rsidRDefault="00DD4981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6DE72D1B" w14:textId="77777777" w:rsidR="00CF65FF" w:rsidRPr="0080752B" w:rsidRDefault="00CF65FF" w:rsidP="0080752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CF65FF" w:rsidRPr="0080752B" w:rsidSect="000B5A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B"/>
    <w:rsid w:val="00022E3D"/>
    <w:rsid w:val="00061835"/>
    <w:rsid w:val="000B5A04"/>
    <w:rsid w:val="001252C8"/>
    <w:rsid w:val="001B0863"/>
    <w:rsid w:val="002247E6"/>
    <w:rsid w:val="002475AF"/>
    <w:rsid w:val="0026159A"/>
    <w:rsid w:val="00273F9D"/>
    <w:rsid w:val="00275737"/>
    <w:rsid w:val="002D52FC"/>
    <w:rsid w:val="002F39DF"/>
    <w:rsid w:val="003A309C"/>
    <w:rsid w:val="00410D49"/>
    <w:rsid w:val="00425BE9"/>
    <w:rsid w:val="00585460"/>
    <w:rsid w:val="005C3076"/>
    <w:rsid w:val="005D5BDB"/>
    <w:rsid w:val="005F2558"/>
    <w:rsid w:val="00616015"/>
    <w:rsid w:val="00637733"/>
    <w:rsid w:val="00663597"/>
    <w:rsid w:val="006C27C4"/>
    <w:rsid w:val="006C5106"/>
    <w:rsid w:val="00733896"/>
    <w:rsid w:val="0074378F"/>
    <w:rsid w:val="0080632E"/>
    <w:rsid w:val="0080752B"/>
    <w:rsid w:val="00827075"/>
    <w:rsid w:val="0084080F"/>
    <w:rsid w:val="00853DD1"/>
    <w:rsid w:val="0085500B"/>
    <w:rsid w:val="0086501D"/>
    <w:rsid w:val="00876176"/>
    <w:rsid w:val="008F05CA"/>
    <w:rsid w:val="00932A09"/>
    <w:rsid w:val="00961CD0"/>
    <w:rsid w:val="00A97372"/>
    <w:rsid w:val="00AA3782"/>
    <w:rsid w:val="00B148B3"/>
    <w:rsid w:val="00B90218"/>
    <w:rsid w:val="00BE2B41"/>
    <w:rsid w:val="00CD01ED"/>
    <w:rsid w:val="00CE6ECF"/>
    <w:rsid w:val="00CF65FF"/>
    <w:rsid w:val="00D67D8E"/>
    <w:rsid w:val="00D911FD"/>
    <w:rsid w:val="00DB5E3E"/>
    <w:rsid w:val="00DC1AC5"/>
    <w:rsid w:val="00DD4981"/>
    <w:rsid w:val="00E308E6"/>
    <w:rsid w:val="00E71C8D"/>
    <w:rsid w:val="00E73D6D"/>
    <w:rsid w:val="00EC36E1"/>
    <w:rsid w:val="00EE6765"/>
    <w:rsid w:val="00F0193D"/>
    <w:rsid w:val="00F412E7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8B43"/>
  <w15:chartTrackingRefBased/>
  <w15:docId w15:val="{E61063BE-0CE6-EA4B-8739-793EF27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0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3</cp:revision>
  <dcterms:created xsi:type="dcterms:W3CDTF">2023-04-25T18:23:00Z</dcterms:created>
  <dcterms:modified xsi:type="dcterms:W3CDTF">2024-03-04T09:12:00Z</dcterms:modified>
</cp:coreProperties>
</file>